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拟资助202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年度</w:t>
      </w:r>
      <w:r>
        <w:rPr>
          <w:rFonts w:asciiTheme="majorEastAsia" w:hAnsiTheme="majorEastAsia" w:eastAsiaTheme="majorEastAsia"/>
          <w:b/>
          <w:sz w:val="44"/>
          <w:szCs w:val="44"/>
        </w:rPr>
        <w:t>大学及高中阶段残疾学生和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困难</w:t>
      </w:r>
      <w:r>
        <w:rPr>
          <w:rFonts w:asciiTheme="majorEastAsia" w:hAnsiTheme="majorEastAsia" w:eastAsiaTheme="majorEastAsia"/>
          <w:b/>
          <w:sz w:val="44"/>
          <w:szCs w:val="44"/>
        </w:rPr>
        <w:t>残疾人家庭子女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公示名单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（共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人）</w:t>
      </w:r>
    </w:p>
    <w:p/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拟资助202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年度残疾人大学生和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困难</w:t>
      </w:r>
      <w:r>
        <w:rPr>
          <w:rFonts w:hint="eastAsia" w:ascii="仿宋" w:hAnsi="仿宋" w:eastAsia="仿宋"/>
          <w:b/>
          <w:sz w:val="32"/>
          <w:szCs w:val="32"/>
        </w:rPr>
        <w:t>残疾人家庭大学生公示名单（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tbl>
      <w:tblPr>
        <w:tblStyle w:val="4"/>
        <w:tblpPr w:leftFromText="180" w:rightFromText="180" w:vertAnchor="text" w:horzAnchor="margin" w:tblpX="458" w:tblpY="58"/>
        <w:tblW w:w="13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95"/>
        <w:gridCol w:w="900"/>
        <w:gridCol w:w="3585"/>
        <w:gridCol w:w="3401"/>
        <w:gridCol w:w="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序号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就读院校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资助金额（元）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刘足雅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 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朱理彬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聂穗敏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长沙卫生职业学院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赵芷萱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上海复旦大学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34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</w:tbl>
    <w:p>
      <w:pPr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321" w:firstLineChars="1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拟资助202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年度</w:t>
      </w:r>
      <w:r>
        <w:rPr>
          <w:rFonts w:hint="eastAsia" w:ascii="仿宋" w:hAnsi="仿宋" w:eastAsia="仿宋"/>
          <w:b/>
          <w:color w:val="333333"/>
          <w:spacing w:val="-10"/>
          <w:sz w:val="32"/>
          <w:szCs w:val="32"/>
        </w:rPr>
        <w:t>高中阶段残疾学生和高中阶段</w:t>
      </w:r>
      <w:r>
        <w:rPr>
          <w:rFonts w:hint="eastAsia" w:ascii="仿宋" w:hAnsi="仿宋" w:eastAsia="仿宋"/>
          <w:b/>
          <w:color w:val="333333"/>
          <w:spacing w:val="-10"/>
          <w:sz w:val="32"/>
          <w:szCs w:val="32"/>
          <w:lang w:eastAsia="zh-CN"/>
        </w:rPr>
        <w:t>困难</w:t>
      </w:r>
      <w:r>
        <w:rPr>
          <w:rFonts w:hint="eastAsia" w:ascii="仿宋" w:hAnsi="仿宋" w:eastAsia="仿宋"/>
          <w:b/>
          <w:color w:val="333333"/>
          <w:spacing w:val="-10"/>
          <w:sz w:val="32"/>
          <w:szCs w:val="32"/>
        </w:rPr>
        <w:t>残疾人家庭子女</w:t>
      </w:r>
      <w:r>
        <w:rPr>
          <w:rFonts w:hint="eastAsia" w:ascii="仿宋" w:hAnsi="仿宋" w:eastAsia="仿宋"/>
          <w:b/>
          <w:sz w:val="32"/>
          <w:szCs w:val="32"/>
        </w:rPr>
        <w:t>公示名单（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b/>
          <w:sz w:val="32"/>
          <w:szCs w:val="32"/>
        </w:rPr>
        <w:t>人）</w:t>
      </w:r>
    </w:p>
    <w:tbl>
      <w:tblPr>
        <w:tblStyle w:val="4"/>
        <w:tblW w:w="11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80"/>
        <w:gridCol w:w="855"/>
        <w:gridCol w:w="3210"/>
        <w:gridCol w:w="1980"/>
        <w:gridCol w:w="3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就读学校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资助金额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（元）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陈聂锦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常德市特殊教育学校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Style w:val="9"/>
                <w:rFonts w:hAnsi="宋体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常德财经机电职业技术学院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曹婧琪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常德科技职业技术学院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常德市特殊教育学校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曾凌翔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湖南省特殊中等专业学校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冯子倬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常德财经机电职院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田良海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常德市特殊教育学校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本人残疾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就读学校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资助金额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（元）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唐祺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常德市特殊教育学校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王宏阳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常德技师学院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王浚宇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常德市特殊教育学校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杨云松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常德技师学院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徐世凡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常德技师学院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陈明涵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常德科技职业技术学院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常德财经机电职业技术学院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残疾本人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常德技师学院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杨梓睿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常德科技职业技术学院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残疾家庭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周萌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长沙县九中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残疾本人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A6D5A"/>
    <w:multiLevelType w:val="multilevel"/>
    <w:tmpl w:val="6B8A6D5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iNTIxY2NlMGUzOWVlNTBkNzRiMTg1MjJkODdkMzgifQ=="/>
  </w:docVars>
  <w:rsids>
    <w:rsidRoot w:val="00661872"/>
    <w:rsid w:val="00206AD0"/>
    <w:rsid w:val="00285338"/>
    <w:rsid w:val="0040037D"/>
    <w:rsid w:val="004C1812"/>
    <w:rsid w:val="00595B1E"/>
    <w:rsid w:val="00661872"/>
    <w:rsid w:val="00787E04"/>
    <w:rsid w:val="007B6AD0"/>
    <w:rsid w:val="0087510F"/>
    <w:rsid w:val="00A11E48"/>
    <w:rsid w:val="00A357F1"/>
    <w:rsid w:val="00B623FC"/>
    <w:rsid w:val="00D5159D"/>
    <w:rsid w:val="00E94A05"/>
    <w:rsid w:val="00F716A0"/>
    <w:rsid w:val="02DF2DEE"/>
    <w:rsid w:val="08AF47DA"/>
    <w:rsid w:val="0CB84CA0"/>
    <w:rsid w:val="130068F9"/>
    <w:rsid w:val="134B7033"/>
    <w:rsid w:val="1CEB67F3"/>
    <w:rsid w:val="205440C9"/>
    <w:rsid w:val="243C084F"/>
    <w:rsid w:val="25CC175F"/>
    <w:rsid w:val="28007EDF"/>
    <w:rsid w:val="2C4C53A8"/>
    <w:rsid w:val="2FC24A94"/>
    <w:rsid w:val="370E6E74"/>
    <w:rsid w:val="38911F5C"/>
    <w:rsid w:val="3B4A51A8"/>
    <w:rsid w:val="454F7F8B"/>
    <w:rsid w:val="47291E44"/>
    <w:rsid w:val="4A955A58"/>
    <w:rsid w:val="5F2E2567"/>
    <w:rsid w:val="60DF1D6B"/>
    <w:rsid w:val="68C55AD9"/>
    <w:rsid w:val="6AF362C1"/>
    <w:rsid w:val="6B15488E"/>
    <w:rsid w:val="6BB12556"/>
    <w:rsid w:val="6F912DCA"/>
    <w:rsid w:val="7058060F"/>
    <w:rsid w:val="70C40F7D"/>
    <w:rsid w:val="795D1F6F"/>
    <w:rsid w:val="79C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5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634</Words>
  <Characters>731</Characters>
  <Lines>1</Lines>
  <Paragraphs>1</Paragraphs>
  <TotalTime>12</TotalTime>
  <ScaleCrop>false</ScaleCrop>
  <LinksUpToDate>false</LinksUpToDate>
  <CharactersWithSpaces>732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2021-02-03T02:39:00Z</dcterms:created>
  <dc:creator>AutoBVT</dc:creator>
  <cp:lastModifiedBy>阅</cp:lastModifiedBy>
  <cp:lastPrinted>2024-08-19T07:44:59Z</cp:lastPrinted>
  <dcterms:modified xsi:type="dcterms:W3CDTF">2024-08-19T07:46:13Z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63D69AAEE0A24F1AB8F67141A9AA6C9B</vt:lpwstr>
  </property>
</Properties>
</file>