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36"/>
          <w:szCs w:val="36"/>
          <w:lang w:val="en-US" w:eastAsia="zh-CN"/>
        </w:rPr>
      </w:pPr>
      <w:r>
        <w:rPr>
          <w:rFonts w:hint="eastAsia"/>
          <w:sz w:val="36"/>
          <w:szCs w:val="36"/>
          <w:lang w:val="en-US" w:eastAsia="zh-CN"/>
        </w:rPr>
        <w:t>常德经济技术开发区社会事务管理局</w:t>
      </w:r>
    </w:p>
    <w:p>
      <w:pPr>
        <w:jc w:val="center"/>
        <w:rPr>
          <w:rFonts w:hint="eastAsia"/>
          <w:sz w:val="36"/>
          <w:szCs w:val="36"/>
        </w:rPr>
      </w:pPr>
      <w:r>
        <w:rPr>
          <w:rFonts w:hint="eastAsia"/>
          <w:sz w:val="36"/>
          <w:szCs w:val="36"/>
        </w:rPr>
        <w:t>关于设立常德经济技术开发区常安等幼儿园的</w:t>
      </w:r>
    </w:p>
    <w:p>
      <w:pPr>
        <w:jc w:val="center"/>
        <w:rPr>
          <w:rFonts w:hint="eastAsia"/>
          <w:sz w:val="36"/>
          <w:szCs w:val="36"/>
        </w:rPr>
      </w:pPr>
      <w:r>
        <w:rPr>
          <w:rFonts w:hint="eastAsia"/>
          <w:sz w:val="36"/>
          <w:szCs w:val="36"/>
        </w:rPr>
        <w:t>通</w:t>
      </w:r>
      <w:r>
        <w:rPr>
          <w:rFonts w:hint="eastAsia"/>
          <w:sz w:val="36"/>
          <w:szCs w:val="36"/>
          <w:lang w:val="en-US" w:eastAsia="zh-CN"/>
        </w:rPr>
        <w:t xml:space="preserve">      </w:t>
      </w:r>
      <w:r>
        <w:rPr>
          <w:rFonts w:hint="eastAsia"/>
          <w:sz w:val="36"/>
          <w:szCs w:val="36"/>
        </w:rPr>
        <w:t>知</w:t>
      </w:r>
    </w:p>
    <w:p>
      <w:pPr>
        <w:rPr>
          <w:rFonts w:hint="eastAsia" w:ascii="仿宋" w:hAnsi="仿宋" w:eastAsia="仿宋" w:cs="仿宋"/>
          <w:sz w:val="32"/>
          <w:szCs w:val="32"/>
        </w:rPr>
      </w:pPr>
      <w:r>
        <w:rPr>
          <w:rFonts w:hint="eastAsia" w:ascii="仿宋" w:hAnsi="仿宋" w:eastAsia="仿宋" w:cs="仿宋"/>
          <w:sz w:val="32"/>
          <w:szCs w:val="32"/>
        </w:rPr>
        <w:t>各幼儿园：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经局党委会研究决定，同意设立常德经济技术开发区常安幼儿园、常德经济技术开发区新艺幼儿园、常德经济技术开发区启迪幼儿园，同意在常德经济技术开发区赵家桥小学内增设附属幼儿园。现将有关信息通知如下：</w:t>
      </w:r>
    </w:p>
    <w:p>
      <w:pPr>
        <w:ind w:firstLine="900"/>
        <w:rPr>
          <w:rFonts w:hint="eastAsia" w:ascii="仿宋" w:hAnsi="仿宋" w:eastAsia="仿宋" w:cs="仿宋"/>
          <w:sz w:val="32"/>
          <w:szCs w:val="32"/>
        </w:rPr>
      </w:pPr>
      <w:r>
        <w:rPr>
          <w:rFonts w:hint="eastAsia" w:ascii="仿宋" w:hAnsi="仿宋" w:eastAsia="仿宋" w:cs="仿宋"/>
          <w:sz w:val="32"/>
          <w:szCs w:val="32"/>
        </w:rPr>
        <w:t>常德经济技术开发区常安幼儿园位于常德经济技术开发区樟木桥街道常安社区5组，常德经济技术开发区新艺幼儿园位于常德经济技术开发区德山街道蒿草湖社区办公楼二楼，常德经济技术开发区启迪幼儿园位于常德经济技术开发区樟木桥街道崇德社区，常德经济技术开发区赵家桥小学附属幼儿园位于常德经济技术开发区石门桥镇赵家桥村小学内，主管部门均为常德经济技术开发区社会事务管理局，单位性质为利用</w:t>
      </w:r>
      <w:r>
        <w:rPr>
          <w:rFonts w:hint="eastAsia" w:ascii="仿宋" w:hAnsi="仿宋" w:eastAsia="仿宋" w:cs="仿宋"/>
          <w:sz w:val="32"/>
          <w:szCs w:val="32"/>
          <w:lang w:val="en-US" w:eastAsia="zh-CN"/>
        </w:rPr>
        <w:t>国有、</w:t>
      </w:r>
      <w:r>
        <w:rPr>
          <w:rFonts w:hint="eastAsia" w:ascii="仿宋" w:hAnsi="仿宋" w:eastAsia="仿宋" w:cs="仿宋"/>
          <w:sz w:val="32"/>
          <w:szCs w:val="32"/>
        </w:rPr>
        <w:t>集体、企业资产举办的事业单位。</w:t>
      </w:r>
    </w:p>
    <w:p>
      <w:pPr>
        <w:ind w:firstLine="900"/>
        <w:rPr>
          <w:rFonts w:hint="eastAsia" w:ascii="仿宋" w:hAnsi="仿宋" w:eastAsia="仿宋" w:cs="仿宋"/>
          <w:sz w:val="32"/>
          <w:szCs w:val="32"/>
        </w:rPr>
      </w:pPr>
      <w:r>
        <w:rPr>
          <w:rFonts w:hint="eastAsia" w:ascii="仿宋" w:hAnsi="仿宋" w:eastAsia="仿宋" w:cs="仿宋"/>
          <w:sz w:val="32"/>
          <w:szCs w:val="32"/>
        </w:rPr>
        <w:t>请上述单位按照法律法规和有关政策规定开展相关工作，确保国有</w:t>
      </w:r>
      <w:r>
        <w:rPr>
          <w:rFonts w:hint="eastAsia" w:ascii="仿宋" w:hAnsi="仿宋" w:eastAsia="仿宋" w:cs="仿宋"/>
          <w:sz w:val="32"/>
          <w:szCs w:val="32"/>
          <w:lang w:val="en-US" w:eastAsia="zh-CN"/>
        </w:rPr>
        <w:t>、</w:t>
      </w:r>
      <w:r>
        <w:rPr>
          <w:rFonts w:hint="eastAsia" w:ascii="仿宋" w:hAnsi="仿宋" w:eastAsia="仿宋" w:cs="仿宋"/>
          <w:sz w:val="32"/>
          <w:szCs w:val="32"/>
        </w:rPr>
        <w:t>集体、企业资产保值增值。</w:t>
      </w:r>
    </w:p>
    <w:p>
      <w:pPr>
        <w:ind w:firstLine="900"/>
        <w:rPr>
          <w:rFonts w:hint="eastAsia" w:ascii="仿宋" w:hAnsi="仿宋" w:eastAsia="仿宋" w:cs="仿宋"/>
          <w:sz w:val="32"/>
          <w:szCs w:val="32"/>
        </w:rPr>
      </w:pPr>
      <w:r>
        <w:rPr>
          <w:rFonts w:hint="eastAsia" w:ascii="仿宋" w:hAnsi="仿宋" w:eastAsia="仿宋" w:cs="仿宋"/>
          <w:sz w:val="32"/>
          <w:szCs w:val="32"/>
        </w:rPr>
        <w:t xml:space="preserve">              </w:t>
      </w:r>
    </w:p>
    <w:p>
      <w:pPr>
        <w:ind w:firstLine="3040" w:firstLineChars="950"/>
        <w:rPr>
          <w:rFonts w:hint="eastAsia" w:ascii="仿宋" w:hAnsi="仿宋" w:eastAsia="仿宋" w:cs="仿宋"/>
          <w:sz w:val="32"/>
          <w:szCs w:val="32"/>
        </w:rPr>
      </w:pPr>
      <w:r>
        <w:rPr>
          <w:rFonts w:hint="eastAsia" w:ascii="仿宋" w:hAnsi="仿宋" w:eastAsia="仿宋" w:cs="仿宋"/>
          <w:sz w:val="32"/>
          <w:szCs w:val="32"/>
        </w:rPr>
        <w:t>常德经济技术开发区社会事务管理局</w:t>
      </w:r>
    </w:p>
    <w:p>
      <w:pPr>
        <w:ind w:firstLine="3040" w:firstLineChars="950"/>
        <w:rPr>
          <w:rFonts w:hint="eastAsia" w:ascii="仿宋" w:hAnsi="仿宋" w:eastAsia="仿宋" w:cs="仿宋"/>
          <w:sz w:val="32"/>
          <w:szCs w:val="32"/>
        </w:rPr>
      </w:pPr>
      <w:r>
        <w:rPr>
          <w:rFonts w:hint="eastAsia" w:ascii="仿宋" w:hAnsi="仿宋" w:eastAsia="仿宋" w:cs="仿宋"/>
          <w:sz w:val="32"/>
          <w:szCs w:val="32"/>
        </w:rPr>
        <w:t xml:space="preserve">               2020年7月1</w:t>
      </w:r>
      <w:r>
        <w:rPr>
          <w:rFonts w:hint="eastAsia" w:ascii="仿宋" w:hAnsi="仿宋" w:eastAsia="仿宋" w:cs="仿宋"/>
          <w:sz w:val="32"/>
          <w:szCs w:val="32"/>
          <w:lang w:val="en-US" w:eastAsia="zh-CN"/>
        </w:rPr>
        <w:t>7</w:t>
      </w:r>
      <w:r>
        <w:rPr>
          <w:rFonts w:hint="eastAsia" w:ascii="仿宋" w:hAnsi="仿宋" w:eastAsia="仿宋" w:cs="仿宋"/>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8037A6"/>
    <w:rsid w:val="648C0F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2020-07-21T02:07:12Z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